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47D2C" w14:textId="1E0F0376" w:rsidR="003C5D77" w:rsidRDefault="003C5D77">
      <w:r>
        <w:rPr>
          <w:noProof/>
        </w:rPr>
        <w:drawing>
          <wp:anchor distT="0" distB="0" distL="114300" distR="114300" simplePos="0" relativeHeight="251660288" behindDoc="0" locked="0" layoutInCell="1" allowOverlap="1" wp14:anchorId="41047FF0" wp14:editId="6B88C943">
            <wp:simplePos x="0" y="0"/>
            <wp:positionH relativeFrom="column">
              <wp:posOffset>-904875</wp:posOffset>
            </wp:positionH>
            <wp:positionV relativeFrom="paragraph">
              <wp:posOffset>-523875</wp:posOffset>
            </wp:positionV>
            <wp:extent cx="7533567" cy="1065568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7" cy="1065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0836B5" w14:textId="3C07305B" w:rsidR="00DD2F10" w:rsidRDefault="003C5D77">
      <w:pPr>
        <w:rPr>
          <w:b/>
          <w:bCs/>
          <w:sz w:val="36"/>
          <w:szCs w:val="36"/>
          <w:lang w:val="en-GB"/>
        </w:rPr>
      </w:pPr>
      <w:r w:rsidRPr="003C5D77">
        <w:rPr>
          <w:rFonts w:hint="cs"/>
          <w:b/>
          <w:bCs/>
          <w:sz w:val="36"/>
          <w:szCs w:val="36"/>
          <w:cs/>
          <w:lang w:val="en-GB"/>
        </w:rPr>
        <w:lastRenderedPageBreak/>
        <w:t>คำนำ</w:t>
      </w:r>
    </w:p>
    <w:p w14:paraId="7AD6F9A2" w14:textId="540175FB" w:rsidR="003C5D77" w:rsidRDefault="003C5D77" w:rsidP="008041B8">
      <w:pPr>
        <w:jc w:val="thaiDistribute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ตามการประเมินคุณธรรมและความโปร่งใสในการดำเนินงานของหน่วยงานภาครัฐ (</w:t>
      </w:r>
      <w:r>
        <w:t>Integrity and Transparency Assess</w:t>
      </w:r>
      <w:r w:rsidR="008041B8">
        <w:t>ment : ITA)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 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="008041B8" w:rsidRPr="008041B8">
        <w:rPr>
          <w:lang w:val="en-GB"/>
        </w:rPr>
        <w:t>O</w:t>
      </w:r>
      <w:r w:rsidR="008041B8" w:rsidRPr="008041B8">
        <w:rPr>
          <w:cs/>
          <w:lang w:val="en-GB"/>
        </w:rPr>
        <w:t>7 ก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หนดให้รายงานผลการปฏิบัติราชการประจ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หน่วยโดยให้แสดงรายงานการปฏิบัติราชการประจ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เดือนของสถานีต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รวจในรอบ 6 เดือนแรก ของปีงบประมาณ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พ.ศ. 2567 (ตุลาคม 2566 - มีนาคม 2567) แยกเป็นรายเดือน และเผยแพร่เป็นประจ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ทุกเดือน บนเว็บไซต์ของสถานีต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</w:t>
      </w:r>
      <w:r w:rsidR="008041B8" w:rsidRPr="008041B8">
        <w:rPr>
          <w:lang w:val="en-GB"/>
        </w:rPr>
        <w:cr/>
      </w:r>
      <w:r w:rsidR="008041B8">
        <w:rPr>
          <w:cs/>
        </w:rPr>
        <w:tab/>
        <w:t>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รวจภูธรเมืองนครนายก จึงได้สรุปการปฏิบัติราชการไว้เป็นรายเดือน โดยแยกการปฏิบัติ</w:t>
      </w:r>
      <w:r w:rsidR="008041B8">
        <w:t xml:space="preserve"> </w:t>
      </w:r>
      <w:r w:rsidR="008041B8">
        <w:rPr>
          <w:cs/>
        </w:rPr>
        <w:t xml:space="preserve">ออกเป็น </w:t>
      </w:r>
      <w:r w:rsidR="008041B8">
        <w:t xml:space="preserve">5 </w:t>
      </w:r>
      <w:r w:rsidR="008041B8">
        <w:rPr>
          <w:cs/>
        </w:rPr>
        <w:t>สายงาน ประกอบด้วย งานอ</w:t>
      </w:r>
      <w:r w:rsidR="008041B8">
        <w:rPr>
          <w:rFonts w:hint="cs"/>
          <w:cs/>
        </w:rPr>
        <w:t>ำ</w:t>
      </w:r>
      <w:r w:rsidR="008041B8">
        <w:rPr>
          <w:cs/>
        </w:rPr>
        <w:t>นวยการ งานป</w:t>
      </w:r>
      <w:r w:rsidR="008041B8">
        <w:rPr>
          <w:rFonts w:hint="cs"/>
          <w:cs/>
        </w:rPr>
        <w:t>้</w:t>
      </w:r>
      <w:r w:rsidR="008041B8">
        <w:rPr>
          <w:cs/>
        </w:rPr>
        <w:t>องกันปราบปราม งานจราจร งานสืบสวน</w:t>
      </w:r>
      <w:r w:rsidR="008041B8">
        <w:t xml:space="preserve"> </w:t>
      </w:r>
      <w:r w:rsidR="008041B8">
        <w:rPr>
          <w:cs/>
        </w:rPr>
        <w:t>และงานสอบสวนเพื่อเผยแพร่ข้อมูลการปฏิบัติงานบนเว็บไซต์ของสถานีต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</w:t>
      </w:r>
      <w:r w:rsidR="008041B8">
        <w:rPr>
          <w:rFonts w:hint="cs"/>
          <w:cs/>
        </w:rPr>
        <w:t>องครักษ์</w:t>
      </w:r>
      <w:r w:rsidR="008041B8">
        <w:t xml:space="preserve"> https://ongkharak.nakhonnayok.police.go.th/ </w:t>
      </w:r>
      <w:r w:rsidR="008041B8">
        <w:rPr>
          <w:cs/>
        </w:rPr>
        <w:t>ต่อไป</w:t>
      </w:r>
    </w:p>
    <w:p w14:paraId="5717F8B2" w14:textId="4DACAEB0" w:rsidR="008041B8" w:rsidRDefault="008041B8" w:rsidP="008041B8">
      <w:pPr>
        <w:jc w:val="thaiDistribute"/>
        <w:rPr>
          <w:lang w:val="en-GB"/>
        </w:rPr>
      </w:pPr>
    </w:p>
    <w:p w14:paraId="74B67099" w14:textId="5AECCB5F" w:rsidR="008041B8" w:rsidRDefault="003601C7" w:rsidP="008041B8">
      <w:pPr>
        <w:jc w:val="thaiDistribute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3E694E0C" wp14:editId="31C1FFAD">
            <wp:simplePos x="0" y="0"/>
            <wp:positionH relativeFrom="column">
              <wp:posOffset>2987749</wp:posOffset>
            </wp:positionH>
            <wp:positionV relativeFrom="paragraph">
              <wp:posOffset>161955</wp:posOffset>
            </wp:positionV>
            <wp:extent cx="450215" cy="467995"/>
            <wp:effectExtent l="0" t="0" r="6985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E4C1E" w14:textId="63309C65" w:rsidR="008041B8" w:rsidRDefault="008041B8" w:rsidP="00335102">
      <w:pPr>
        <w:ind w:left="3261"/>
        <w:jc w:val="left"/>
        <w:rPr>
          <w:lang w:val="en-GB"/>
        </w:rPr>
      </w:pPr>
      <w:r>
        <w:rPr>
          <w:rFonts w:hint="cs"/>
          <w:cs/>
          <w:lang w:val="en-GB"/>
        </w:rPr>
        <w:t>พ</w:t>
      </w:r>
      <w:r w:rsidR="00335102">
        <w:rPr>
          <w:rFonts w:hint="cs"/>
          <w:cs/>
          <w:lang w:val="en-GB"/>
        </w:rPr>
        <w:t>ันตำรวจเอก</w:t>
      </w:r>
      <w:r w:rsidR="003601C7">
        <w:rPr>
          <w:lang w:val="en-GB"/>
        </w:rPr>
        <w:t xml:space="preserve"> </w:t>
      </w:r>
    </w:p>
    <w:p w14:paraId="1B5D2320" w14:textId="32C77195" w:rsidR="008041B8" w:rsidRDefault="008041B8" w:rsidP="00335102">
      <w:pPr>
        <w:ind w:left="4536"/>
        <w:jc w:val="left"/>
        <w:rPr>
          <w:lang w:val="en-GB"/>
        </w:rPr>
      </w:pPr>
      <w:r>
        <w:rPr>
          <w:rFonts w:hint="cs"/>
          <w:cs/>
          <w:lang w:val="en-GB"/>
        </w:rPr>
        <w:t>( โชติ  ละม่อม )</w:t>
      </w:r>
    </w:p>
    <w:p w14:paraId="285D3F51" w14:textId="61060DA5" w:rsidR="00335102" w:rsidRDefault="008041B8" w:rsidP="00335102">
      <w:pPr>
        <w:ind w:left="3686"/>
        <w:jc w:val="left"/>
        <w:rPr>
          <w:cs/>
          <w:lang w:val="en-GB"/>
        </w:rPr>
      </w:pPr>
      <w:r>
        <w:rPr>
          <w:rFonts w:hint="cs"/>
          <w:cs/>
          <w:lang w:val="en-GB"/>
        </w:rPr>
        <w:t>ผู้กำกับการสถานีตำรวจภูธรองครักษ์</w:t>
      </w:r>
    </w:p>
    <w:p w14:paraId="40466775" w14:textId="77777777" w:rsidR="00335102" w:rsidRDefault="00335102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3FF9DB5A" w14:textId="6DAF7DB9" w:rsidR="00BE77B6" w:rsidRDefault="00BE77B6" w:rsidP="00984300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- 1 -</w:t>
      </w:r>
    </w:p>
    <w:p w14:paraId="6D2D754A" w14:textId="20B44CFA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 xml:space="preserve">รายงานผลการปฏิบัติราชการประจำเดือน </w:t>
      </w:r>
      <w:r w:rsidR="00FC6193">
        <w:rPr>
          <w:rFonts w:hint="cs"/>
          <w:cs/>
          <w:lang w:val="en-GB"/>
        </w:rPr>
        <w:t>มีนาคม</w:t>
      </w:r>
      <w:r>
        <w:rPr>
          <w:rFonts w:hint="cs"/>
          <w:cs/>
          <w:lang w:val="en-GB"/>
        </w:rPr>
        <w:t xml:space="preserve"> พ.ศ. 256</w:t>
      </w:r>
      <w:r w:rsidR="00D302CD">
        <w:rPr>
          <w:rFonts w:hint="cs"/>
          <w:cs/>
          <w:lang w:val="en-GB"/>
        </w:rPr>
        <w:t>7</w:t>
      </w:r>
    </w:p>
    <w:p w14:paraId="0B109703" w14:textId="33693FEC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>ประจำปีงบประมาณ พ.ศ. 2567</w:t>
      </w:r>
    </w:p>
    <w:p w14:paraId="67C610AE" w14:textId="567112FA" w:rsidR="00984300" w:rsidRDefault="00984300" w:rsidP="00984300">
      <w:pPr>
        <w:rPr>
          <w:cs/>
          <w:lang w:val="en-GB"/>
        </w:rPr>
      </w:pPr>
      <w:r>
        <w:rPr>
          <w:rFonts w:hint="cs"/>
          <w:cs/>
          <w:lang w:val="en-GB"/>
        </w:rPr>
        <w:t>สถานีตำรวจภูธรองครักษ์</w:t>
      </w:r>
    </w:p>
    <w:p w14:paraId="4AF1DEEE" w14:textId="3C022FB2" w:rsidR="00984300" w:rsidRDefault="00984300" w:rsidP="00984300">
      <w:pPr>
        <w:rPr>
          <w:lang w:val="en-GB"/>
        </w:rPr>
      </w:pPr>
    </w:p>
    <w:p w14:paraId="7A3B58D1" w14:textId="77777777" w:rsidR="005C0ABA" w:rsidRDefault="005C0ABA" w:rsidP="005C0ABA">
      <w:pPr>
        <w:jc w:val="left"/>
        <w:rPr>
          <w:lang w:val="en-GB"/>
        </w:rPr>
      </w:pPr>
      <w:r>
        <w:rPr>
          <w:rFonts w:hint="cs"/>
          <w:cs/>
          <w:lang w:val="en-GB"/>
        </w:rPr>
        <w:t>1. งานอำนวยการ</w:t>
      </w:r>
    </w:p>
    <w:p w14:paraId="2E8459B1" w14:textId="300C98C4" w:rsidR="00AA6A03" w:rsidRDefault="00AA6A03" w:rsidP="00AA6A03">
      <w:pPr>
        <w:jc w:val="thaiDistribute"/>
        <w:rPr>
          <w:cs/>
          <w:lang w:val="en-GB"/>
        </w:rPr>
      </w:pPr>
      <w:r w:rsidRPr="00AA6A03">
        <w:rPr>
          <w:cs/>
          <w:lang w:val="en-GB"/>
        </w:rPr>
        <w:tab/>
        <w:t>1 – 31 ม</w:t>
      </w:r>
      <w:r>
        <w:rPr>
          <w:rFonts w:hint="cs"/>
          <w:cs/>
          <w:lang w:val="en-GB"/>
        </w:rPr>
        <w:t>ีนา</w:t>
      </w:r>
      <w:r w:rsidRPr="00AA6A03">
        <w:rPr>
          <w:cs/>
          <w:lang w:val="en-GB"/>
        </w:rPr>
        <w:t>คม 2567 ได้มีการจัดแผนด้านการถวายความปลอดภัย ออกนโยบายและแผนการปฏิบัติประจำเดือน ดำเนินงานด้านธุรการและสารบรรณ ดูแลสวัสดิการกำลังพล งานการเงินพัสดุ พลาธิการและสรรพาวุธ งานดูแลห้องประชุม และติดต่อประสานงานระหว่างนอกหน่วยงานและในหน่วยงานด้วยกันเอง</w:t>
      </w:r>
    </w:p>
    <w:p w14:paraId="51CB354C" w14:textId="77777777" w:rsidR="005C0ABA" w:rsidRDefault="005C0ABA" w:rsidP="005C0ABA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งานด้านจิตอาสา</w:t>
      </w:r>
    </w:p>
    <w:p w14:paraId="5AEA06A2" w14:textId="026DE5FD" w:rsidR="00AA6A03" w:rsidRDefault="00AA6A03" w:rsidP="00AA6A03">
      <w:pPr>
        <w:rPr>
          <w:lang w:val="en-GB"/>
        </w:rPr>
      </w:pPr>
      <w:r>
        <w:rPr>
          <w:rFonts w:hint="cs"/>
          <w:cs/>
          <w:lang w:val="en-GB"/>
        </w:rPr>
        <w:t>9 มีนาคม 2567 ข้าราชการตำรวจจิตอาสา สภ.องครักษ์ พบปะเยี่ยมเยียนผู้ป่วยในพระบรมราชานุเคราะห์</w:t>
      </w:r>
      <w:r>
        <w:rPr>
          <w:noProof/>
          <w:lang w:val="en-GB"/>
        </w:rPr>
        <w:drawing>
          <wp:inline distT="0" distB="0" distL="0" distR="0" wp14:anchorId="36845A60" wp14:editId="4DB1FD11">
            <wp:extent cx="2592000" cy="1166287"/>
            <wp:effectExtent l="0" t="0" r="0" b="0"/>
            <wp:docPr id="9801985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98593" name="รูปภาพ 9801985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16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AF7B87E" wp14:editId="76A25C0B">
            <wp:extent cx="2592000" cy="1166293"/>
            <wp:effectExtent l="0" t="0" r="0" b="0"/>
            <wp:docPr id="714876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7659" name="รูปภาพ 714876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1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8EC0" w14:textId="313278A2" w:rsidR="00AA6A03" w:rsidRDefault="00AA6A03" w:rsidP="00AA6A03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12 มีนาคม 2567 ข้าราชการตำรวจจิตอาสา สภ.องครักษ์ พบปะเยี่ยมเยียนผู้ป่วยในพระบรมราชานุเคราะห์</w:t>
      </w:r>
    </w:p>
    <w:p w14:paraId="715EBF9E" w14:textId="49C5EE9A" w:rsidR="00AA6A03" w:rsidRDefault="00AA6A03" w:rsidP="00AA6A03">
      <w:pPr>
        <w:rPr>
          <w:lang w:val="en-GB"/>
        </w:rPr>
      </w:pPr>
      <w:r>
        <w:rPr>
          <w:rFonts w:hint="cs"/>
          <w:noProof/>
          <w:lang w:val="en-GB"/>
        </w:rPr>
        <w:drawing>
          <wp:inline distT="0" distB="0" distL="0" distR="0" wp14:anchorId="33BC7D29" wp14:editId="4CDB1139">
            <wp:extent cx="3200309" cy="1440000"/>
            <wp:effectExtent l="0" t="0" r="635" b="8255"/>
            <wp:docPr id="12267082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08259" name="รูปภาพ 12267082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495F6D4D" wp14:editId="61584E23">
            <wp:extent cx="1920000" cy="1440000"/>
            <wp:effectExtent l="0" t="0" r="4445" b="8255"/>
            <wp:docPr id="206199068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90685" name="รูปภาพ 20619906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FCAF" w14:textId="0F289CA6" w:rsidR="00AA6A03" w:rsidRDefault="00AA6A03" w:rsidP="00AA6A03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16 มีนาคม 2567 ข้าราชการตำรวจจิตอาสา สภ.องครักษ์ พบปะเยี่ยมเยียนผู้ป่วยในพระบรมราชานุเคราะห์</w:t>
      </w:r>
    </w:p>
    <w:p w14:paraId="2C807E76" w14:textId="5179CF07" w:rsidR="00AA6A03" w:rsidRDefault="00AA6A03" w:rsidP="00AA6A03">
      <w:pPr>
        <w:rPr>
          <w:cs/>
          <w:lang w:val="en-GB"/>
        </w:rPr>
      </w:pPr>
      <w:r>
        <w:rPr>
          <w:rFonts w:hint="cs"/>
          <w:noProof/>
          <w:lang w:val="th-TH"/>
        </w:rPr>
        <w:drawing>
          <wp:inline distT="0" distB="0" distL="0" distR="0" wp14:anchorId="0DE210D4" wp14:editId="22243029">
            <wp:extent cx="1920000" cy="1440000"/>
            <wp:effectExtent l="0" t="0" r="4445" b="8255"/>
            <wp:docPr id="1844369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69543" name="รูปภาพ 18443695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4908334F" wp14:editId="66BBC756">
            <wp:extent cx="3200309" cy="1440000"/>
            <wp:effectExtent l="0" t="0" r="635" b="8255"/>
            <wp:docPr id="19275851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85143" name="รูปภาพ 19275851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AC6E" w14:textId="77777777" w:rsidR="00062839" w:rsidRDefault="00062839" w:rsidP="005C0ABA">
      <w:pPr>
        <w:jc w:val="left"/>
        <w:rPr>
          <w:lang w:val="en-GB"/>
        </w:rPr>
      </w:pPr>
    </w:p>
    <w:p w14:paraId="3A8E2750" w14:textId="77777777" w:rsidR="00062839" w:rsidRDefault="00062839" w:rsidP="005C0ABA">
      <w:pPr>
        <w:jc w:val="left"/>
        <w:rPr>
          <w:lang w:val="en-GB"/>
        </w:rPr>
      </w:pPr>
    </w:p>
    <w:p w14:paraId="25083322" w14:textId="77777777" w:rsidR="00062839" w:rsidRDefault="00062839" w:rsidP="005C0ABA">
      <w:pPr>
        <w:jc w:val="left"/>
        <w:rPr>
          <w:lang w:val="en-GB"/>
        </w:rPr>
      </w:pPr>
    </w:p>
    <w:p w14:paraId="42DC60B0" w14:textId="77777777" w:rsidR="00062839" w:rsidRDefault="00062839" w:rsidP="005C0ABA">
      <w:pPr>
        <w:jc w:val="left"/>
        <w:rPr>
          <w:lang w:val="en-GB"/>
        </w:rPr>
      </w:pPr>
    </w:p>
    <w:p w14:paraId="1CB679BE" w14:textId="77777777" w:rsidR="00062839" w:rsidRDefault="00062839" w:rsidP="005C0ABA">
      <w:pPr>
        <w:jc w:val="left"/>
        <w:rPr>
          <w:lang w:val="en-GB"/>
        </w:rPr>
      </w:pPr>
    </w:p>
    <w:p w14:paraId="7461B40C" w14:textId="22A7A81D" w:rsidR="00BE77B6" w:rsidRDefault="00BE77B6" w:rsidP="00BE77B6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- 2 -</w:t>
      </w:r>
    </w:p>
    <w:p w14:paraId="7BC89752" w14:textId="00771B5F" w:rsidR="005C0ABA" w:rsidRPr="00BD5E49" w:rsidRDefault="005C0ABA" w:rsidP="005C0ABA">
      <w:pPr>
        <w:jc w:val="left"/>
        <w:rPr>
          <w:lang w:val="en-GB"/>
        </w:rPr>
      </w:pPr>
      <w:r w:rsidRPr="00BD5E49">
        <w:rPr>
          <w:rFonts w:hint="cs"/>
          <w:cs/>
          <w:lang w:val="en-GB"/>
        </w:rPr>
        <w:t>2. งานป้องกันปราบปราม</w:t>
      </w:r>
    </w:p>
    <w:p w14:paraId="59622883" w14:textId="77777777" w:rsidR="005C0ABA" w:rsidRDefault="005C0ABA" w:rsidP="005C0ABA">
      <w:pPr>
        <w:jc w:val="left"/>
      </w:pPr>
      <w:r>
        <w:rPr>
          <w:cs/>
        </w:rPr>
        <w:tab/>
      </w:r>
      <w:r>
        <w:rPr>
          <w:rFonts w:hint="cs"/>
          <w:cs/>
        </w:rPr>
        <w:t xml:space="preserve">สถิติผลการป้องกันปราบปรามอาชญากรรม ผ่านระบบ </w:t>
      </w:r>
      <w:r>
        <w:t>Police 4.0</w:t>
      </w:r>
    </w:p>
    <w:p w14:paraId="1DA39094" w14:textId="5A2A1066" w:rsidR="00CA499F" w:rsidRDefault="00CA499F" w:rsidP="005C0ABA">
      <w:pPr>
        <w:jc w:val="left"/>
      </w:pPr>
      <w:r w:rsidRPr="00CA499F">
        <w:rPr>
          <w:noProof/>
        </w:rPr>
        <w:drawing>
          <wp:inline distT="0" distB="0" distL="0" distR="0" wp14:anchorId="1AC3EC87" wp14:editId="64C03C4A">
            <wp:extent cx="5731510" cy="2424430"/>
            <wp:effectExtent l="0" t="0" r="2540" b="0"/>
            <wp:docPr id="55916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62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90C1" w14:textId="77777777" w:rsidR="00CA499F" w:rsidRDefault="00CA499F" w:rsidP="00CA499F">
      <w:pPr>
        <w:rPr>
          <w:cs/>
        </w:rPr>
      </w:pPr>
      <w:r>
        <w:rPr>
          <w:rFonts w:hint="cs"/>
          <w:cs/>
        </w:rPr>
        <w:t xml:space="preserve">หมายเหตุ </w:t>
      </w:r>
      <w:r>
        <w:t xml:space="preserve">: </w:t>
      </w:r>
      <w:r>
        <w:rPr>
          <w:rFonts w:hint="cs"/>
          <w:cs/>
        </w:rPr>
        <w:t xml:space="preserve">เป็นเพียงยอดที่มีการบันทึกเข้าระบบ </w:t>
      </w:r>
      <w:r>
        <w:t xml:space="preserve">POLICE 4.0 </w:t>
      </w:r>
      <w:r>
        <w:rPr>
          <w:rFonts w:hint="cs"/>
          <w:cs/>
        </w:rPr>
        <w:t>เท่านั้น</w:t>
      </w:r>
    </w:p>
    <w:p w14:paraId="18773AD2" w14:textId="77777777" w:rsidR="00CA499F" w:rsidRDefault="00CA499F" w:rsidP="00CA499F">
      <w:pPr>
        <w:jc w:val="left"/>
        <w:rPr>
          <w:lang w:val="en-GB"/>
        </w:rPr>
      </w:pPr>
      <w: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311843C3" w14:textId="1D2DBFD9" w:rsidR="00CA499F" w:rsidRDefault="00CA499F" w:rsidP="00CA499F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ช่วงวันที่ 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31 มีนาคม 2567</w:t>
      </w:r>
    </w:p>
    <w:p w14:paraId="0AEC4F88" w14:textId="77777777" w:rsidR="00CA499F" w:rsidRDefault="00CA499F" w:rsidP="00CA499F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ร้อยเวร 2-0 สายตรวจรถยนต์ ได้มีการออกตรวจจุดเสี่ยง จุดล่อแหลมร้านสะดวกซื้อ จุดเสี่ยงจุดล่อแหลมในพื้นที่ เพื่อป้องกันเหตุ สร้างความอุ่นใจให้กับประชาชนอย่างสม่ำเสมอ</w:t>
      </w:r>
    </w:p>
    <w:p w14:paraId="75C4DB5F" w14:textId="627271AF" w:rsidR="00B32CBF" w:rsidRDefault="00B32CBF" w:rsidP="00B32CBF">
      <w:pPr>
        <w:rPr>
          <w:cs/>
          <w:lang w:val="en-GB"/>
        </w:rPr>
      </w:pPr>
      <w:r>
        <w:rPr>
          <w:noProof/>
          <w:cs/>
          <w:lang w:val="en-GB"/>
        </w:rPr>
        <w:drawing>
          <wp:inline distT="0" distB="0" distL="0" distR="0" wp14:anchorId="3207526C" wp14:editId="6E31F3AE">
            <wp:extent cx="1918295" cy="1440000"/>
            <wp:effectExtent l="0" t="0" r="6350" b="8255"/>
            <wp:docPr id="297825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7BF86ED3" wp14:editId="0B5F9DB6">
            <wp:extent cx="1920853" cy="1440000"/>
            <wp:effectExtent l="0" t="0" r="3810" b="8255"/>
            <wp:docPr id="16924776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04DD0F3A" wp14:editId="35AB6572">
            <wp:extent cx="1920853" cy="1440000"/>
            <wp:effectExtent l="0" t="0" r="3810" b="8255"/>
            <wp:docPr id="18939175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7258D53B" wp14:editId="19C5005B">
            <wp:extent cx="1918295" cy="1440000"/>
            <wp:effectExtent l="0" t="0" r="6350" b="8255"/>
            <wp:docPr id="12134231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7178FAB8" wp14:editId="6014D1E4">
            <wp:extent cx="1923410" cy="1440000"/>
            <wp:effectExtent l="0" t="0" r="1270" b="8255"/>
            <wp:docPr id="17939900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3BB000B0" wp14:editId="6DFEB93A">
            <wp:extent cx="1917447" cy="1440000"/>
            <wp:effectExtent l="0" t="0" r="6985" b="8255"/>
            <wp:docPr id="5771580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4EE8" w14:textId="77777777" w:rsidR="005C0ABA" w:rsidRDefault="005C0ABA" w:rsidP="005C0ABA">
      <w:pPr>
        <w:jc w:val="left"/>
        <w:rPr>
          <w:lang w:val="en-GB"/>
        </w:rPr>
      </w:pPr>
      <w:r>
        <w:rPr>
          <w:rFonts w:hint="cs"/>
          <w:cs/>
          <w:lang w:val="en-GB"/>
        </w:rPr>
        <w:t>3. งานจราจร</w:t>
      </w:r>
    </w:p>
    <w:p w14:paraId="795BF209" w14:textId="77777777" w:rsidR="00F5189A" w:rsidRDefault="00F5189A" w:rsidP="00F5189A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สถิติผลการปฏิบัติ</w:t>
      </w:r>
    </w:p>
    <w:p w14:paraId="57614D23" w14:textId="7472F8CB" w:rsidR="00F5189A" w:rsidRDefault="00F5189A" w:rsidP="00F5189A">
      <w:pPr>
        <w:rPr>
          <w:lang w:val="en-GB"/>
        </w:rPr>
      </w:pPr>
      <w:r w:rsidRPr="00F5189A">
        <w:rPr>
          <w:noProof/>
          <w:cs/>
          <w:lang w:val="en-GB"/>
        </w:rPr>
        <w:drawing>
          <wp:inline distT="0" distB="0" distL="0" distR="0" wp14:anchorId="79BF6A8B" wp14:editId="7AEF0508">
            <wp:extent cx="5836920" cy="695325"/>
            <wp:effectExtent l="0" t="0" r="0" b="9525"/>
            <wp:docPr id="6975392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392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8BFA" w14:textId="77777777" w:rsidR="00BE77B6" w:rsidRDefault="00BE77B6" w:rsidP="00F5189A">
      <w:pPr>
        <w:jc w:val="left"/>
        <w:rPr>
          <w:lang w:val="en-GB"/>
        </w:rPr>
      </w:pPr>
    </w:p>
    <w:p w14:paraId="06F136F6" w14:textId="77777777" w:rsidR="00BE77B6" w:rsidRDefault="00BE77B6" w:rsidP="00F5189A">
      <w:pPr>
        <w:jc w:val="left"/>
        <w:rPr>
          <w:lang w:val="en-GB"/>
        </w:rPr>
      </w:pPr>
    </w:p>
    <w:p w14:paraId="2C9E85D0" w14:textId="2D48C1F4" w:rsidR="00BE77B6" w:rsidRDefault="00BE77B6" w:rsidP="00BE77B6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- 3 -</w:t>
      </w:r>
    </w:p>
    <w:p w14:paraId="4AD919F2" w14:textId="6ED64193" w:rsidR="00F5189A" w:rsidRDefault="00F5189A" w:rsidP="00F5189A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05C537C7" w14:textId="75774744" w:rsidR="00F5189A" w:rsidRDefault="00F5189A" w:rsidP="00F5189A">
      <w:pPr>
        <w:jc w:val="left"/>
        <w:rPr>
          <w:lang w:val="en-GB"/>
        </w:rPr>
      </w:pPr>
      <w:r w:rsidRPr="005942BA">
        <w:rPr>
          <w:cs/>
          <w:lang w:val="en-GB"/>
        </w:rPr>
        <w:tab/>
        <w:t>1 – 3</w:t>
      </w:r>
      <w:r>
        <w:rPr>
          <w:rFonts w:hint="cs"/>
          <w:cs/>
          <w:lang w:val="en-GB"/>
        </w:rPr>
        <w:t>1</w:t>
      </w:r>
      <w:r w:rsidRPr="005942BA">
        <w:rPr>
          <w:cs/>
          <w:lang w:val="en-GB"/>
        </w:rPr>
        <w:t xml:space="preserve"> </w:t>
      </w:r>
      <w:r>
        <w:rPr>
          <w:rFonts w:hint="cs"/>
          <w:cs/>
          <w:lang w:val="en-GB"/>
        </w:rPr>
        <w:t>มีนาคม</w:t>
      </w:r>
      <w:r w:rsidRPr="005942BA">
        <w:rPr>
          <w:cs/>
          <w:lang w:val="en-GB"/>
        </w:rPr>
        <w:t xml:space="preserve"> 256</w:t>
      </w:r>
      <w:r>
        <w:rPr>
          <w:rFonts w:hint="cs"/>
          <w:cs/>
          <w:lang w:val="en-GB"/>
        </w:rPr>
        <w:t>7</w:t>
      </w:r>
      <w:r w:rsidRPr="005942BA">
        <w:rPr>
          <w:cs/>
          <w:lang w:val="en-GB"/>
        </w:rPr>
        <w:t xml:space="preserve"> ได้มีการอำนวยการความสะดวกการจราจรแก่ประชาชนในพื้นที่ตามจุดต่างๆ ตามนโยบายและแผนของงานจราจร สภ.องครักษ์</w:t>
      </w:r>
    </w:p>
    <w:p w14:paraId="24C29C91" w14:textId="26B5CC26" w:rsidR="00F5189A" w:rsidRDefault="00F5189A" w:rsidP="00F5189A">
      <w:pPr>
        <w:rPr>
          <w:lang w:val="en-GB"/>
        </w:rPr>
      </w:pPr>
      <w:r>
        <w:rPr>
          <w:noProof/>
          <w:cs/>
          <w:lang w:val="en-GB"/>
        </w:rPr>
        <w:drawing>
          <wp:inline distT="0" distB="0" distL="0" distR="0" wp14:anchorId="3153A011" wp14:editId="15E75530">
            <wp:extent cx="1909286" cy="1440000"/>
            <wp:effectExtent l="0" t="0" r="0" b="8255"/>
            <wp:docPr id="1579642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1C5C8B30" wp14:editId="4678732D">
            <wp:extent cx="1919164" cy="1440000"/>
            <wp:effectExtent l="0" t="0" r="5080" b="8255"/>
            <wp:docPr id="11190594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6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36FF99B1" wp14:editId="24C57724">
            <wp:extent cx="1918295" cy="1440000"/>
            <wp:effectExtent l="0" t="0" r="6350" b="8255"/>
            <wp:docPr id="8378522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2F35B5FB" wp14:editId="0143E56F">
            <wp:extent cx="1920000" cy="1440000"/>
            <wp:effectExtent l="0" t="0" r="4445" b="8255"/>
            <wp:docPr id="4483769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2ED89D76" wp14:editId="40045529">
            <wp:extent cx="1080353" cy="1440000"/>
            <wp:effectExtent l="0" t="0" r="5715" b="8255"/>
            <wp:docPr id="12048882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7CC753A8" wp14:editId="68AFEC2C">
            <wp:extent cx="1080353" cy="1440000"/>
            <wp:effectExtent l="0" t="0" r="5715" b="8255"/>
            <wp:docPr id="16965890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DED0" w14:textId="77777777" w:rsidR="005C0ABA" w:rsidRDefault="005C0ABA" w:rsidP="005C0ABA">
      <w:pPr>
        <w:jc w:val="left"/>
        <w:rPr>
          <w:lang w:val="en-GB"/>
        </w:rPr>
      </w:pPr>
      <w:r>
        <w:rPr>
          <w:rFonts w:hint="cs"/>
          <w:cs/>
          <w:lang w:val="en-GB"/>
        </w:rPr>
        <w:t>4. งานสืบสวน</w:t>
      </w:r>
    </w:p>
    <w:p w14:paraId="2B0EB37F" w14:textId="3B493F51" w:rsidR="005C0ABA" w:rsidRDefault="005C0ABA" w:rsidP="005C0ABA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040ED674" w14:textId="59DF503A" w:rsidR="00785A99" w:rsidRDefault="00785A99" w:rsidP="00785A9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F33DAA7" wp14:editId="01867B78">
            <wp:extent cx="2400000" cy="18000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42A33513" wp14:editId="3CDBDDF8">
            <wp:extent cx="2400000" cy="180000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5B8CE" w14:textId="3A7122FF" w:rsidR="00BE77B6" w:rsidRDefault="00785A99" w:rsidP="00785A99">
      <w:pPr>
        <w:jc w:val="thaiDistribute"/>
        <w:rPr>
          <w:cs/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วันที่ 14 มีนาคม 2567 ชุดสืบสวน ชุดสายตรวจป้องกันปราบปราม จับกุมผู้ต้องหา 1 ราย ในข้อหา</w:t>
      </w:r>
      <w:r w:rsidR="00257B14">
        <w:rPr>
          <w:rFonts w:hint="cs"/>
          <w:cs/>
          <w:lang w:val="en-GB"/>
        </w:rPr>
        <w:t xml:space="preserve"> </w:t>
      </w:r>
      <w:r w:rsidR="00257B14" w:rsidRPr="00257B14">
        <w:rPr>
          <w:cs/>
          <w:lang w:val="en-GB"/>
        </w:rPr>
        <w:t>วิ่งราวทรัพย์โดยใช้ยานพาหนะเพื่อสะดวกแก่การทำความผิดหรือพาทรัพย์นั้นไป</w:t>
      </w:r>
      <w:r w:rsidR="00257B14">
        <w:rPr>
          <w:rFonts w:hint="cs"/>
          <w:cs/>
          <w:lang w:val="en-GB"/>
        </w:rPr>
        <w:t xml:space="preserve"> </w:t>
      </w:r>
      <w:r w:rsidR="00257B14" w:rsidRPr="00257B14">
        <w:rPr>
          <w:cs/>
          <w:lang w:val="en-GB"/>
        </w:rPr>
        <w:t>โดยได้เงินสดไป ประมาณ 20</w:t>
      </w:r>
      <w:r w:rsidR="00257B14" w:rsidRPr="00257B14">
        <w:rPr>
          <w:lang w:val="en-GB"/>
        </w:rPr>
        <w:t>,</w:t>
      </w:r>
      <w:r w:rsidR="00257B14" w:rsidRPr="00257B14">
        <w:rPr>
          <w:cs/>
          <w:lang w:val="en-GB"/>
        </w:rPr>
        <w:t>000 บาท</w:t>
      </w:r>
    </w:p>
    <w:p w14:paraId="215874F8" w14:textId="77777777" w:rsidR="00BE77B6" w:rsidRDefault="00BE77B6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1614E3BA" w14:textId="2A7494CE" w:rsidR="00785A99" w:rsidRDefault="00BE77B6" w:rsidP="00BE77B6">
      <w:pPr>
        <w:rPr>
          <w:cs/>
          <w:lang w:val="en-GB"/>
        </w:rPr>
      </w:pPr>
      <w:r>
        <w:rPr>
          <w:rFonts w:hint="cs"/>
          <w:cs/>
          <w:lang w:val="en-GB"/>
        </w:rPr>
        <w:lastRenderedPageBreak/>
        <w:t>- 4 -</w:t>
      </w:r>
    </w:p>
    <w:p w14:paraId="6E08D21F" w14:textId="77777777" w:rsidR="005C0ABA" w:rsidRDefault="005C0ABA" w:rsidP="005C0ABA">
      <w:pPr>
        <w:jc w:val="left"/>
        <w:rPr>
          <w:lang w:val="en-GB"/>
        </w:rPr>
      </w:pPr>
      <w:r>
        <w:rPr>
          <w:rFonts w:hint="cs"/>
          <w:cs/>
          <w:lang w:val="en-GB"/>
        </w:rPr>
        <w:t>5. งานสอบสวน</w:t>
      </w:r>
    </w:p>
    <w:p w14:paraId="6371D7EF" w14:textId="557D71BC" w:rsidR="005C0ABA" w:rsidRDefault="005C0ABA" w:rsidP="005C0ABA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สถิติคดีอาญา 4 กลุ่ม ประจำเดือน </w:t>
      </w:r>
      <w:r w:rsidR="00257B14">
        <w:rPr>
          <w:rFonts w:hint="cs"/>
          <w:cs/>
          <w:lang w:val="en-GB"/>
        </w:rPr>
        <w:t>มีนาคม</w:t>
      </w:r>
      <w:r>
        <w:rPr>
          <w:rFonts w:hint="cs"/>
          <w:cs/>
          <w:lang w:val="en-GB"/>
        </w:rPr>
        <w:t xml:space="preserve"> 256</w:t>
      </w:r>
      <w:r w:rsidR="00257B14">
        <w:rPr>
          <w:rFonts w:hint="cs"/>
          <w:cs/>
          <w:lang w:val="en-GB"/>
        </w:rPr>
        <w:t>7</w:t>
      </w:r>
    </w:p>
    <w:p w14:paraId="48811D67" w14:textId="0A5B44D4" w:rsidR="00BE77B6" w:rsidRDefault="00BE77B6" w:rsidP="005C0ABA">
      <w:pPr>
        <w:jc w:val="left"/>
        <w:rPr>
          <w:lang w:val="en-GB"/>
        </w:rPr>
      </w:pPr>
      <w:r w:rsidRPr="005C50E0">
        <w:rPr>
          <w:noProof/>
          <w:lang w:val="en-GB"/>
        </w:rPr>
        <w:drawing>
          <wp:inline distT="0" distB="0" distL="0" distR="0" wp14:anchorId="6A6C2E96" wp14:editId="53442BD3">
            <wp:extent cx="5811601" cy="389320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01" cy="38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E296" w14:textId="77777777" w:rsidR="005C0ABA" w:rsidRPr="008041B8" w:rsidRDefault="005C0ABA" w:rsidP="005C0ABA">
      <w:pPr>
        <w:jc w:val="left"/>
        <w:rPr>
          <w:cs/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รายงานสถานภาพอาชญากรรม เปรียบเทียบรายเดือน</w:t>
      </w:r>
    </w:p>
    <w:tbl>
      <w:tblPr>
        <w:tblW w:w="1142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992"/>
        <w:gridCol w:w="992"/>
        <w:gridCol w:w="993"/>
        <w:gridCol w:w="992"/>
        <w:gridCol w:w="1134"/>
        <w:gridCol w:w="1134"/>
        <w:gridCol w:w="1512"/>
      </w:tblGrid>
      <w:tr w:rsidR="00BE77B6" w:rsidRPr="00CE7C9A" w14:paraId="794471B5" w14:textId="77777777" w:rsidTr="00920B69">
        <w:trPr>
          <w:trHeight w:val="584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8BF09A" w14:textId="77777777" w:rsidR="00BE77B6" w:rsidRPr="00CE7C9A" w:rsidRDefault="00BE77B6" w:rsidP="00920B69">
            <w:r w:rsidRPr="00CE7C9A">
              <w:rPr>
                <w:b/>
                <w:bCs/>
                <w:cs/>
                <w:lang w:val="en-GB"/>
              </w:rPr>
              <w:t>ประเภทความผิด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9A0369" w14:textId="101CACAD" w:rsidR="00BE77B6" w:rsidRPr="00CE7C9A" w:rsidRDefault="00BE77B6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มี</w:t>
            </w:r>
            <w:r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ค</w:t>
            </w:r>
            <w:r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66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1A736" w14:textId="37191B46" w:rsidR="00BE77B6" w:rsidRPr="00CE7C9A" w:rsidRDefault="00BE77B6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มี</w:t>
            </w:r>
            <w:r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ค</w:t>
            </w:r>
            <w:r w:rsidRPr="00CE7C9A">
              <w:rPr>
                <w:b/>
                <w:bCs/>
                <w:cs/>
                <w:lang w:val="en-GB"/>
              </w:rPr>
              <w:t>.6</w:t>
            </w:r>
            <w:r>
              <w:rPr>
                <w:rFonts w:hint="cs"/>
                <w:b/>
                <w:bCs/>
                <w:cs/>
                <w:lang w:val="en-GB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F8BB2E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เป้าหมาย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1913B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ผลปฏิบัติ</w:t>
            </w:r>
          </w:p>
        </w:tc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D3CC8" w14:textId="77777777" w:rsidR="00BE77B6" w:rsidRPr="00CE7C9A" w:rsidRDefault="00BE77B6" w:rsidP="00920B69">
            <w:pPr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เปรียบเทียบรับแจ้ง</w:t>
            </w:r>
          </w:p>
          <w:p w14:paraId="25318EEA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+ เพิ่ม - ลด</w:t>
            </w:r>
          </w:p>
        </w:tc>
      </w:tr>
      <w:tr w:rsidR="00BE77B6" w:rsidRPr="00CE7C9A" w14:paraId="36AFEF90" w14:textId="77777777" w:rsidTr="00920B69">
        <w:trPr>
          <w:trHeight w:val="584"/>
          <w:jc w:val="center"/>
        </w:trPr>
        <w:tc>
          <w:tcPr>
            <w:tcW w:w="3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CB30A0" w14:textId="77777777" w:rsidR="00BE77B6" w:rsidRPr="00CE7C9A" w:rsidRDefault="00BE77B6" w:rsidP="00920B69">
            <w:pPr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155E56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D0FEE0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CEDE78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398E9C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2101E3" w14:textId="77777777" w:rsidR="00BE77B6" w:rsidRPr="00CE7C9A" w:rsidRDefault="00BE77B6" w:rsidP="00920B69">
            <w:pPr>
              <w:jc w:val="left"/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524E2F" w14:textId="77777777" w:rsidR="00BE77B6" w:rsidRPr="00CE7C9A" w:rsidRDefault="00BE77B6" w:rsidP="00920B69">
            <w:pPr>
              <w:jc w:val="left"/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8E506A" w14:textId="77777777" w:rsidR="00BE77B6" w:rsidRPr="00CE7C9A" w:rsidRDefault="00BE77B6" w:rsidP="00920B69">
            <w:pPr>
              <w:jc w:val="left"/>
            </w:pPr>
          </w:p>
        </w:tc>
      </w:tr>
      <w:tr w:rsidR="00BE77B6" w:rsidRPr="00CE7C9A" w14:paraId="7DE9487F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64739" w14:textId="77777777" w:rsidR="00BE77B6" w:rsidRDefault="00BE77B6" w:rsidP="00920B69">
            <w:pPr>
              <w:jc w:val="left"/>
              <w:rPr>
                <w:lang w:val="en-GB"/>
              </w:rPr>
            </w:pPr>
            <w:r w:rsidRPr="00CE7C9A">
              <w:rPr>
                <w:cs/>
                <w:lang w:val="en-GB"/>
              </w:rPr>
              <w:t xml:space="preserve">กลุ่มที่ 1 ฐานความผิดเกี่ยวกับชีวิต </w:t>
            </w:r>
          </w:p>
          <w:p w14:paraId="38671C5D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ร่างกายและเพศ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B800A3" w14:textId="731DE6AB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FD59C9" w14:textId="5D2711D9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6A556E" w14:textId="5F8A580F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5C1588" w14:textId="59612571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2E191" w14:textId="77777777" w:rsidR="00BE77B6" w:rsidRPr="00CE7C9A" w:rsidRDefault="00BE77B6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8450D7" w14:textId="77777777" w:rsidR="00BE77B6" w:rsidRPr="00CE7C9A" w:rsidRDefault="00BE77B6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E27C9" w14:textId="5F387020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-3</w:t>
            </w:r>
          </w:p>
        </w:tc>
      </w:tr>
      <w:tr w:rsidR="00BE77B6" w:rsidRPr="00CE7C9A" w14:paraId="39997EAD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8F215A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2 ฐานความผิดเกี่ยวกับทรัพย์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FF6539" w14:textId="1332626E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DAE1FF" w14:textId="0EF6D188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1CC682" w14:textId="2DD11165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F85606" w14:textId="48951201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08F420" w14:textId="77777777" w:rsidR="00BE77B6" w:rsidRPr="00CE7C9A" w:rsidRDefault="00BE77B6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96.05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A688F" w14:textId="77777777" w:rsidR="00BE77B6" w:rsidRPr="00CE7C9A" w:rsidRDefault="00BE77B6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A1662" w14:textId="5906EB96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+1</w:t>
            </w:r>
          </w:p>
        </w:tc>
      </w:tr>
      <w:tr w:rsidR="00BE77B6" w:rsidRPr="00CE7C9A" w14:paraId="22A71B61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D7ADA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3 ฐานความผิดพิเศษ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7EEC64" w14:textId="7988C4DC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3F8115" w14:textId="0EF5374B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47EAC8" w14:textId="7056E606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06C091" w14:textId="50C373B5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164036" w14:textId="77777777" w:rsidR="00BE77B6" w:rsidRPr="00CE7C9A" w:rsidRDefault="00BE77B6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AA20AB" w14:textId="77777777" w:rsidR="00BE77B6" w:rsidRPr="00CE7C9A" w:rsidRDefault="00BE77B6" w:rsidP="00920B69"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44425" w14:textId="77777777" w:rsidR="00BE77B6" w:rsidRPr="00CE7C9A" w:rsidRDefault="00BE77B6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+1</w:t>
            </w:r>
          </w:p>
        </w:tc>
      </w:tr>
      <w:tr w:rsidR="00BE77B6" w:rsidRPr="00CE7C9A" w14:paraId="3D824464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22D34" w14:textId="77777777" w:rsidR="00BE77B6" w:rsidRPr="00CE7C9A" w:rsidRDefault="00BE77B6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4 คดีความผิดที่รัฐเป็นผู้เสียหาย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1D2358" w14:textId="608F139E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E1BFC3" w14:textId="1E53D4B0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145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8658AE" w14:textId="26111CB0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04F7EE" w14:textId="31D64DAB" w:rsidR="00BE77B6" w:rsidRPr="00CE7C9A" w:rsidRDefault="0008554D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58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854E1" w14:textId="77777777" w:rsidR="00BE77B6" w:rsidRPr="00CE7C9A" w:rsidRDefault="00BE77B6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CD197A" w14:textId="77777777" w:rsidR="00BE77B6" w:rsidRPr="00CE7C9A" w:rsidRDefault="00BE77B6" w:rsidP="00920B69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719B7" w14:textId="44C8B762" w:rsidR="00BE77B6" w:rsidRPr="00CE7C9A" w:rsidRDefault="00BE77B6" w:rsidP="00920B69">
            <w:r>
              <w:rPr>
                <w:rFonts w:hint="cs"/>
                <w:cs/>
              </w:rPr>
              <w:t>-</w:t>
            </w:r>
            <w:r w:rsidR="0008554D">
              <w:rPr>
                <w:rFonts w:hint="cs"/>
                <w:cs/>
              </w:rPr>
              <w:t>94</w:t>
            </w:r>
          </w:p>
        </w:tc>
      </w:tr>
    </w:tbl>
    <w:p w14:paraId="07B39B8B" w14:textId="00092775" w:rsidR="00FD5EF5" w:rsidRPr="008041B8" w:rsidRDefault="00FD5EF5" w:rsidP="005C0ABA">
      <w:pPr>
        <w:jc w:val="left"/>
        <w:rPr>
          <w:cs/>
          <w:lang w:val="en-GB"/>
        </w:rPr>
      </w:pPr>
    </w:p>
    <w:sectPr w:rsidR="00FD5EF5" w:rsidRPr="008041B8" w:rsidSect="00BE77B6">
      <w:pgSz w:w="11906" w:h="16838"/>
      <w:pgMar w:top="851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D77"/>
    <w:rsid w:val="00062839"/>
    <w:rsid w:val="0008554D"/>
    <w:rsid w:val="00257B14"/>
    <w:rsid w:val="00335102"/>
    <w:rsid w:val="003601C7"/>
    <w:rsid w:val="003C5D77"/>
    <w:rsid w:val="005C0ABA"/>
    <w:rsid w:val="00785A99"/>
    <w:rsid w:val="008041B8"/>
    <w:rsid w:val="009070FE"/>
    <w:rsid w:val="00950D24"/>
    <w:rsid w:val="00984300"/>
    <w:rsid w:val="00AA6A03"/>
    <w:rsid w:val="00B165AB"/>
    <w:rsid w:val="00B32CBF"/>
    <w:rsid w:val="00BD5E49"/>
    <w:rsid w:val="00BE77B6"/>
    <w:rsid w:val="00CA499F"/>
    <w:rsid w:val="00D302CD"/>
    <w:rsid w:val="00D74906"/>
    <w:rsid w:val="00DD2F10"/>
    <w:rsid w:val="00E4373B"/>
    <w:rsid w:val="00F5189A"/>
    <w:rsid w:val="00F53292"/>
    <w:rsid w:val="00FC6193"/>
    <w:rsid w:val="00FD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ED84E"/>
  <w15:chartTrackingRefBased/>
  <w15:docId w15:val="{1AF38C9B-5DAE-410C-844B-F80D2A25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7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Wantawit</dc:creator>
  <cp:keywords/>
  <dc:description/>
  <cp:lastModifiedBy>Wantawit</cp:lastModifiedBy>
  <cp:revision>12</cp:revision>
  <dcterms:created xsi:type="dcterms:W3CDTF">2024-04-24T04:44:00Z</dcterms:created>
  <dcterms:modified xsi:type="dcterms:W3CDTF">2024-04-30T09:03:00Z</dcterms:modified>
</cp:coreProperties>
</file>